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5CAA" w14:textId="77777777" w:rsidR="00E9700B" w:rsidRDefault="00F8126F">
      <w:pPr>
        <w:pStyle w:val="Standard"/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5674595B" wp14:editId="4894CC34">
            <wp:simplePos x="0" y="0"/>
            <wp:positionH relativeFrom="page">
              <wp:posOffset>343080</wp:posOffset>
            </wp:positionH>
            <wp:positionV relativeFrom="page">
              <wp:posOffset>180360</wp:posOffset>
            </wp:positionV>
            <wp:extent cx="6740999" cy="1140480"/>
            <wp:effectExtent l="0" t="0" r="2701" b="2520"/>
            <wp:wrapNone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40999" cy="11404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DCBBCD2" w14:textId="77777777" w:rsidR="00E9700B" w:rsidRDefault="00E9700B">
      <w:pPr>
        <w:pStyle w:val="Standard"/>
        <w:spacing w:after="0"/>
        <w:ind w:left="284" w:right="284"/>
        <w:jc w:val="center"/>
        <w:rPr>
          <w:b/>
          <w:sz w:val="36"/>
          <w:szCs w:val="36"/>
        </w:rPr>
      </w:pPr>
    </w:p>
    <w:p w14:paraId="0C17C70B" w14:textId="77777777" w:rsidR="00E9700B" w:rsidRDefault="00E9700B">
      <w:pPr>
        <w:pStyle w:val="Standard"/>
        <w:spacing w:after="0"/>
        <w:ind w:right="284"/>
        <w:jc w:val="center"/>
        <w:rPr>
          <w:b/>
          <w:sz w:val="32"/>
          <w:szCs w:val="32"/>
        </w:rPr>
      </w:pPr>
    </w:p>
    <w:p w14:paraId="073BA320" w14:textId="77777777" w:rsidR="00E9700B" w:rsidRDefault="00E9700B">
      <w:pPr>
        <w:pStyle w:val="Standard"/>
        <w:spacing w:after="0"/>
        <w:ind w:right="284"/>
        <w:jc w:val="center"/>
        <w:rPr>
          <w:b/>
          <w:sz w:val="32"/>
          <w:szCs w:val="32"/>
        </w:rPr>
      </w:pPr>
    </w:p>
    <w:p w14:paraId="15EDC9F6" w14:textId="77777777" w:rsidR="00E9700B" w:rsidRDefault="00F8126F">
      <w:pPr>
        <w:pStyle w:val="Standard"/>
        <w:spacing w:after="0"/>
        <w:ind w:right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COMUNICATO STAMPA</w:t>
      </w:r>
    </w:p>
    <w:p w14:paraId="5E6992D8" w14:textId="77777777" w:rsidR="00E9700B" w:rsidRDefault="00E9700B">
      <w:pPr>
        <w:pStyle w:val="Standard"/>
        <w:spacing w:after="0"/>
        <w:ind w:right="284"/>
        <w:jc w:val="center"/>
        <w:rPr>
          <w:b/>
          <w:sz w:val="24"/>
          <w:szCs w:val="24"/>
        </w:rPr>
      </w:pPr>
    </w:p>
    <w:p w14:paraId="13335651" w14:textId="77777777" w:rsidR="00E9700B" w:rsidRDefault="00E9700B">
      <w:pPr>
        <w:pStyle w:val="Standard"/>
        <w:spacing w:after="0"/>
        <w:ind w:right="284" w:firstLine="142"/>
        <w:jc w:val="center"/>
        <w:rPr>
          <w:b/>
          <w:sz w:val="24"/>
          <w:szCs w:val="24"/>
        </w:rPr>
      </w:pPr>
    </w:p>
    <w:p w14:paraId="33831FD8" w14:textId="77777777" w:rsidR="00E9700B" w:rsidRDefault="00F8126F">
      <w:pPr>
        <w:pStyle w:val="Standard"/>
        <w:spacing w:after="0"/>
        <w:ind w:right="284" w:firstLine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FONDI PNRR, ACCORDO COMUNE – GUARDIA DI FINANZA</w:t>
      </w:r>
    </w:p>
    <w:p w14:paraId="486960B5" w14:textId="77777777" w:rsidR="00E9700B" w:rsidRDefault="00F8126F">
      <w:pPr>
        <w:pStyle w:val="Standard"/>
        <w:spacing w:after="0"/>
        <w:ind w:right="284" w:firstLine="142"/>
        <w:jc w:val="center"/>
      </w:pPr>
      <w:r>
        <w:rPr>
          <w:b/>
          <w:sz w:val="26"/>
          <w:szCs w:val="26"/>
        </w:rPr>
        <w:t>ANCE PALERMO: “PIÙ TUTELA PER LE IMPRESE E MAGGIORE CRESCITA PER IL TERRITORIO”</w:t>
      </w:r>
    </w:p>
    <w:p w14:paraId="0DAFE549" w14:textId="77777777" w:rsidR="00E9700B" w:rsidRDefault="00E9700B">
      <w:pPr>
        <w:pStyle w:val="Standard"/>
        <w:ind w:left="284" w:right="284" w:firstLine="284"/>
        <w:jc w:val="both"/>
        <w:rPr>
          <w:sz w:val="26"/>
          <w:szCs w:val="26"/>
        </w:rPr>
      </w:pPr>
    </w:p>
    <w:p w14:paraId="2FFBD9B8" w14:textId="77777777" w:rsidR="00E9700B" w:rsidRDefault="00F8126F">
      <w:pPr>
        <w:pStyle w:val="Standard"/>
        <w:ind w:left="142" w:right="284" w:firstLine="284"/>
        <w:jc w:val="both"/>
      </w:pPr>
      <w:r>
        <w:rPr>
          <w:sz w:val="28"/>
          <w:szCs w:val="28"/>
        </w:rPr>
        <w:t>“Il protocollo di intesa per il corretto utilizzo dei fondi del Pnrr, sottoscritto oggi da Comune di Palermo e Comando della Guardia di Finanza, va esattamente nella direzione verso la quale noi da tempo lavoriamo e cioè quella dei controlli congiunti per il rispetto della legalità - afferma il presidente di Ance Palermo Massimiliano Miconi -. Guardiamo sempre con favore a queste intese che significano più tutela per le imprese sane e, di conseguenza, per i lavoratori e maggiori e concrete possibilità di sviluppo, sano e moderno</w:t>
      </w:r>
      <w:r w:rsidR="00EF3CD9">
        <w:rPr>
          <w:sz w:val="28"/>
          <w:szCs w:val="28"/>
        </w:rPr>
        <w:t>,</w:t>
      </w:r>
      <w:r>
        <w:rPr>
          <w:sz w:val="28"/>
          <w:szCs w:val="28"/>
        </w:rPr>
        <w:t xml:space="preserve"> per il nostro territorio con il rilancio dell'importante comparto economico, pubblico e privato, che Ance Palermo rappresenta”.</w:t>
      </w:r>
    </w:p>
    <w:p w14:paraId="6BDC2429" w14:textId="77777777" w:rsidR="00E9700B" w:rsidRDefault="00E9700B">
      <w:pPr>
        <w:pStyle w:val="Standard"/>
        <w:ind w:left="142" w:right="284" w:firstLine="284"/>
        <w:jc w:val="both"/>
        <w:rPr>
          <w:sz w:val="28"/>
          <w:szCs w:val="28"/>
        </w:rPr>
      </w:pPr>
    </w:p>
    <w:p w14:paraId="77641B33" w14:textId="77777777" w:rsidR="00E9700B" w:rsidRDefault="00F8126F">
      <w:pPr>
        <w:pStyle w:val="Standard"/>
        <w:ind w:left="142" w:right="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Palermo, 30 gennaio 2023</w:t>
      </w:r>
    </w:p>
    <w:sectPr w:rsidR="00E9700B">
      <w:headerReference w:type="default" r:id="rId8"/>
      <w:footerReference w:type="default" r:id="rId9"/>
      <w:pgSz w:w="11906" w:h="16838"/>
      <w:pgMar w:top="776" w:right="1106" w:bottom="776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95847" w14:textId="77777777" w:rsidR="00000AC3" w:rsidRDefault="00000AC3">
      <w:r>
        <w:separator/>
      </w:r>
    </w:p>
  </w:endnote>
  <w:endnote w:type="continuationSeparator" w:id="0">
    <w:p w14:paraId="4608AB2B" w14:textId="77777777" w:rsidR="00000AC3" w:rsidRDefault="0000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, 宋体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DF20" w14:textId="77777777" w:rsidR="0062309D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45280" w14:textId="77777777" w:rsidR="00000AC3" w:rsidRDefault="00000AC3">
      <w:r>
        <w:rPr>
          <w:color w:val="000000"/>
        </w:rPr>
        <w:separator/>
      </w:r>
    </w:p>
  </w:footnote>
  <w:footnote w:type="continuationSeparator" w:id="0">
    <w:p w14:paraId="754A32AB" w14:textId="77777777" w:rsidR="00000AC3" w:rsidRDefault="00000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3F79C" w14:textId="77777777" w:rsidR="0062309D" w:rsidRDefault="00000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987"/>
    <w:multiLevelType w:val="multilevel"/>
    <w:tmpl w:val="9EE2AE14"/>
    <w:styleLink w:val="WW8Num2"/>
    <w:lvl w:ilvl="0">
      <w:numFmt w:val="bullet"/>
      <w:lvlText w:val="-"/>
      <w:lvlJc w:val="left"/>
      <w:pPr>
        <w:ind w:left="147" w:firstLine="0"/>
      </w:pPr>
      <w:rPr>
        <w:rFonts w:ascii="Times New Roman" w:hAnsi="Times New Roman"/>
        <w:position w:val="0"/>
        <w:vertAlign w:val="baseline"/>
      </w:rPr>
    </w:lvl>
    <w:lvl w:ilvl="1">
      <w:numFmt w:val="bullet"/>
      <w:lvlText w:val="-"/>
      <w:lvlJc w:val="left"/>
      <w:pPr>
        <w:ind w:left="147" w:firstLine="720"/>
      </w:pPr>
      <w:rPr>
        <w:rFonts w:ascii="Times New Roman" w:hAnsi="Times New Roman"/>
        <w:position w:val="0"/>
        <w:vertAlign w:val="baseline"/>
      </w:rPr>
    </w:lvl>
    <w:lvl w:ilvl="2">
      <w:numFmt w:val="bullet"/>
      <w:lvlText w:val="-"/>
      <w:lvlJc w:val="left"/>
      <w:pPr>
        <w:ind w:left="147" w:firstLine="1440"/>
      </w:pPr>
      <w:rPr>
        <w:rFonts w:ascii="Times New Roman" w:hAnsi="Times New Roman"/>
        <w:position w:val="0"/>
        <w:vertAlign w:val="baseline"/>
      </w:rPr>
    </w:lvl>
    <w:lvl w:ilvl="3">
      <w:numFmt w:val="bullet"/>
      <w:lvlText w:val="-"/>
      <w:lvlJc w:val="left"/>
      <w:pPr>
        <w:ind w:left="147" w:firstLine="2160"/>
      </w:pPr>
      <w:rPr>
        <w:rFonts w:ascii="Times New Roman" w:hAnsi="Times New Roman"/>
        <w:position w:val="0"/>
        <w:vertAlign w:val="baseline"/>
      </w:rPr>
    </w:lvl>
    <w:lvl w:ilvl="4">
      <w:numFmt w:val="bullet"/>
      <w:lvlText w:val="-"/>
      <w:lvlJc w:val="left"/>
      <w:pPr>
        <w:ind w:left="147" w:firstLine="2880"/>
      </w:pPr>
      <w:rPr>
        <w:rFonts w:ascii="Times New Roman" w:hAnsi="Times New Roman"/>
        <w:position w:val="0"/>
        <w:vertAlign w:val="baseline"/>
      </w:rPr>
    </w:lvl>
    <w:lvl w:ilvl="5">
      <w:numFmt w:val="bullet"/>
      <w:lvlText w:val="-"/>
      <w:lvlJc w:val="left"/>
      <w:pPr>
        <w:ind w:left="147" w:firstLine="3600"/>
      </w:pPr>
      <w:rPr>
        <w:rFonts w:ascii="Times New Roman" w:hAnsi="Times New Roman"/>
        <w:position w:val="0"/>
        <w:vertAlign w:val="baseline"/>
      </w:rPr>
    </w:lvl>
    <w:lvl w:ilvl="6">
      <w:numFmt w:val="bullet"/>
      <w:lvlText w:val="-"/>
      <w:lvlJc w:val="left"/>
      <w:pPr>
        <w:ind w:left="147" w:firstLine="4320"/>
      </w:pPr>
      <w:rPr>
        <w:rFonts w:ascii="Times New Roman" w:hAnsi="Times New Roman"/>
        <w:position w:val="0"/>
        <w:vertAlign w:val="baseline"/>
      </w:rPr>
    </w:lvl>
    <w:lvl w:ilvl="7">
      <w:numFmt w:val="bullet"/>
      <w:lvlText w:val="-"/>
      <w:lvlJc w:val="left"/>
      <w:pPr>
        <w:ind w:left="147" w:firstLine="5040"/>
      </w:pPr>
      <w:rPr>
        <w:rFonts w:ascii="Times New Roman" w:hAnsi="Times New Roman"/>
        <w:position w:val="0"/>
        <w:vertAlign w:val="baseline"/>
      </w:rPr>
    </w:lvl>
    <w:lvl w:ilvl="8">
      <w:numFmt w:val="bullet"/>
      <w:lvlText w:val="-"/>
      <w:lvlJc w:val="left"/>
      <w:pPr>
        <w:ind w:left="147" w:firstLine="5760"/>
      </w:pPr>
      <w:rPr>
        <w:rFonts w:ascii="Times New Roman" w:hAnsi="Times New Roman"/>
        <w:position w:val="0"/>
        <w:vertAlign w:val="baseline"/>
      </w:rPr>
    </w:lvl>
  </w:abstractNum>
  <w:abstractNum w:abstractNumId="1" w15:restartNumberingAfterBreak="0">
    <w:nsid w:val="0F47426F"/>
    <w:multiLevelType w:val="multilevel"/>
    <w:tmpl w:val="AE40509E"/>
    <w:styleLink w:val="WW8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A478E"/>
    <w:multiLevelType w:val="multilevel"/>
    <w:tmpl w:val="B6626456"/>
    <w:styleLink w:val="WW8Num4"/>
    <w:lvl w:ilvl="0">
      <w:numFmt w:val="bullet"/>
      <w:lvlText w:val="-"/>
      <w:lvlJc w:val="left"/>
      <w:pPr>
        <w:ind w:left="432" w:firstLine="0"/>
      </w:pPr>
      <w:rPr>
        <w:rFonts w:ascii="Times New Roman" w:hAnsi="Times New Roman"/>
        <w:position w:val="0"/>
        <w:vertAlign w:val="baseline"/>
      </w:rPr>
    </w:lvl>
    <w:lvl w:ilvl="1">
      <w:numFmt w:val="bullet"/>
      <w:lvlText w:val="-"/>
      <w:lvlJc w:val="left"/>
      <w:pPr>
        <w:ind w:left="360" w:firstLine="0"/>
      </w:pPr>
      <w:rPr>
        <w:rFonts w:ascii="Times New Roman" w:hAnsi="Times New Roman"/>
        <w:position w:val="0"/>
        <w:vertAlign w:val="baseline"/>
      </w:rPr>
    </w:lvl>
    <w:lvl w:ilvl="2">
      <w:numFmt w:val="bullet"/>
      <w:lvlText w:val="-"/>
      <w:lvlJc w:val="left"/>
      <w:pPr>
        <w:ind w:left="360" w:firstLine="0"/>
      </w:pPr>
      <w:rPr>
        <w:rFonts w:ascii="Times New Roman" w:hAnsi="Times New Roman"/>
        <w:position w:val="0"/>
        <w:vertAlign w:val="baseline"/>
      </w:rPr>
    </w:lvl>
    <w:lvl w:ilvl="3">
      <w:numFmt w:val="bullet"/>
      <w:lvlText w:val="-"/>
      <w:lvlJc w:val="left"/>
      <w:pPr>
        <w:ind w:left="360" w:firstLine="0"/>
      </w:pPr>
      <w:rPr>
        <w:rFonts w:ascii="Times New Roman" w:hAnsi="Times New Roman"/>
        <w:position w:val="0"/>
        <w:vertAlign w:val="baseline"/>
      </w:rPr>
    </w:lvl>
    <w:lvl w:ilvl="4">
      <w:numFmt w:val="bullet"/>
      <w:lvlText w:val="-"/>
      <w:lvlJc w:val="left"/>
      <w:pPr>
        <w:ind w:left="360" w:firstLine="0"/>
      </w:pPr>
      <w:rPr>
        <w:rFonts w:ascii="Times New Roman" w:hAnsi="Times New Roman"/>
        <w:position w:val="0"/>
        <w:vertAlign w:val="baseline"/>
      </w:rPr>
    </w:lvl>
    <w:lvl w:ilvl="5">
      <w:numFmt w:val="bullet"/>
      <w:lvlText w:val="-"/>
      <w:lvlJc w:val="left"/>
      <w:pPr>
        <w:ind w:left="360" w:firstLine="0"/>
      </w:pPr>
      <w:rPr>
        <w:rFonts w:ascii="Times New Roman" w:hAnsi="Times New Roman"/>
        <w:position w:val="0"/>
        <w:vertAlign w:val="baseline"/>
      </w:rPr>
    </w:lvl>
    <w:lvl w:ilvl="6">
      <w:numFmt w:val="bullet"/>
      <w:lvlText w:val="-"/>
      <w:lvlJc w:val="left"/>
      <w:pPr>
        <w:ind w:left="360" w:firstLine="0"/>
      </w:pPr>
      <w:rPr>
        <w:rFonts w:ascii="Times New Roman" w:hAnsi="Times New Roman"/>
        <w:position w:val="0"/>
        <w:vertAlign w:val="baseline"/>
      </w:rPr>
    </w:lvl>
    <w:lvl w:ilvl="7">
      <w:numFmt w:val="bullet"/>
      <w:lvlText w:val="-"/>
      <w:lvlJc w:val="left"/>
      <w:pPr>
        <w:ind w:left="360" w:firstLine="0"/>
      </w:pPr>
      <w:rPr>
        <w:rFonts w:ascii="Times New Roman" w:hAnsi="Times New Roman"/>
        <w:position w:val="0"/>
        <w:vertAlign w:val="baseline"/>
      </w:rPr>
    </w:lvl>
    <w:lvl w:ilvl="8">
      <w:numFmt w:val="bullet"/>
      <w:lvlText w:val="-"/>
      <w:lvlJc w:val="left"/>
      <w:pPr>
        <w:ind w:left="360" w:firstLine="0"/>
      </w:pPr>
      <w:rPr>
        <w:rFonts w:ascii="Times New Roman" w:hAnsi="Times New Roman"/>
        <w:position w:val="0"/>
        <w:vertAlign w:val="baseline"/>
      </w:rPr>
    </w:lvl>
  </w:abstractNum>
  <w:abstractNum w:abstractNumId="3" w15:restartNumberingAfterBreak="0">
    <w:nsid w:val="62134F1F"/>
    <w:multiLevelType w:val="multilevel"/>
    <w:tmpl w:val="3E9C4180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6B5B46E3"/>
    <w:multiLevelType w:val="multilevel"/>
    <w:tmpl w:val="4F643ED4"/>
    <w:styleLink w:val="WW8Num3"/>
    <w:lvl w:ilvl="0">
      <w:numFmt w:val="bullet"/>
      <w:lvlText w:val="-"/>
      <w:lvlJc w:val="left"/>
      <w:pPr>
        <w:ind w:left="147" w:firstLine="0"/>
      </w:pPr>
      <w:rPr>
        <w:rFonts w:ascii="Times New Roman" w:hAnsi="Times New Roman"/>
        <w:position w:val="0"/>
        <w:vertAlign w:val="baseline"/>
      </w:rPr>
    </w:lvl>
    <w:lvl w:ilvl="1">
      <w:numFmt w:val="bullet"/>
      <w:lvlText w:val="-"/>
      <w:lvlJc w:val="left"/>
      <w:pPr>
        <w:ind w:left="147" w:firstLine="720"/>
      </w:pPr>
      <w:rPr>
        <w:rFonts w:ascii="Times New Roman" w:hAnsi="Times New Roman"/>
        <w:position w:val="0"/>
        <w:vertAlign w:val="baseline"/>
      </w:rPr>
    </w:lvl>
    <w:lvl w:ilvl="2">
      <w:numFmt w:val="bullet"/>
      <w:lvlText w:val="-"/>
      <w:lvlJc w:val="left"/>
      <w:pPr>
        <w:ind w:left="147" w:firstLine="1440"/>
      </w:pPr>
      <w:rPr>
        <w:rFonts w:ascii="Times New Roman" w:hAnsi="Times New Roman"/>
        <w:position w:val="0"/>
        <w:vertAlign w:val="baseline"/>
      </w:rPr>
    </w:lvl>
    <w:lvl w:ilvl="3">
      <w:numFmt w:val="bullet"/>
      <w:lvlText w:val="-"/>
      <w:lvlJc w:val="left"/>
      <w:pPr>
        <w:ind w:left="147" w:firstLine="2160"/>
      </w:pPr>
      <w:rPr>
        <w:rFonts w:ascii="Times New Roman" w:hAnsi="Times New Roman"/>
        <w:position w:val="0"/>
        <w:vertAlign w:val="baseline"/>
      </w:rPr>
    </w:lvl>
    <w:lvl w:ilvl="4">
      <w:numFmt w:val="bullet"/>
      <w:lvlText w:val="-"/>
      <w:lvlJc w:val="left"/>
      <w:pPr>
        <w:ind w:left="147" w:firstLine="2880"/>
      </w:pPr>
      <w:rPr>
        <w:rFonts w:ascii="Times New Roman" w:hAnsi="Times New Roman"/>
        <w:position w:val="0"/>
        <w:vertAlign w:val="baseline"/>
      </w:rPr>
    </w:lvl>
    <w:lvl w:ilvl="5">
      <w:numFmt w:val="bullet"/>
      <w:lvlText w:val="-"/>
      <w:lvlJc w:val="left"/>
      <w:pPr>
        <w:ind w:left="147" w:firstLine="3600"/>
      </w:pPr>
      <w:rPr>
        <w:rFonts w:ascii="Times New Roman" w:hAnsi="Times New Roman"/>
        <w:position w:val="0"/>
        <w:vertAlign w:val="baseline"/>
      </w:rPr>
    </w:lvl>
    <w:lvl w:ilvl="6">
      <w:numFmt w:val="bullet"/>
      <w:lvlText w:val="-"/>
      <w:lvlJc w:val="left"/>
      <w:pPr>
        <w:ind w:left="147" w:firstLine="4320"/>
      </w:pPr>
      <w:rPr>
        <w:rFonts w:ascii="Times New Roman" w:hAnsi="Times New Roman"/>
        <w:position w:val="0"/>
        <w:vertAlign w:val="baseline"/>
      </w:rPr>
    </w:lvl>
    <w:lvl w:ilvl="7">
      <w:numFmt w:val="bullet"/>
      <w:lvlText w:val="-"/>
      <w:lvlJc w:val="left"/>
      <w:pPr>
        <w:ind w:left="147" w:firstLine="5040"/>
      </w:pPr>
      <w:rPr>
        <w:rFonts w:ascii="Times New Roman" w:hAnsi="Times New Roman"/>
        <w:position w:val="0"/>
        <w:vertAlign w:val="baseline"/>
      </w:rPr>
    </w:lvl>
    <w:lvl w:ilvl="8">
      <w:numFmt w:val="bullet"/>
      <w:lvlText w:val="-"/>
      <w:lvlJc w:val="left"/>
      <w:pPr>
        <w:ind w:left="147" w:firstLine="5760"/>
      </w:pPr>
      <w:rPr>
        <w:rFonts w:ascii="Times New Roman" w:hAnsi="Times New Roman"/>
        <w:position w:val="0"/>
        <w:vertAlign w:val="baseline"/>
      </w:rPr>
    </w:lvl>
  </w:abstractNum>
  <w:abstractNum w:abstractNumId="5" w15:restartNumberingAfterBreak="0">
    <w:nsid w:val="7DF61C6E"/>
    <w:multiLevelType w:val="multilevel"/>
    <w:tmpl w:val="9FC82558"/>
    <w:styleLink w:val="WW8Num1"/>
    <w:lvl w:ilvl="0">
      <w:numFmt w:val="bullet"/>
      <w:pStyle w:val="List0"/>
      <w:lvlText w:val="-"/>
      <w:lvlJc w:val="left"/>
      <w:pPr>
        <w:ind w:left="147" w:firstLine="0"/>
      </w:pPr>
      <w:rPr>
        <w:rFonts w:ascii="Times New Roman" w:hAnsi="Times New Roman"/>
        <w:position w:val="0"/>
        <w:vertAlign w:val="baseline"/>
      </w:rPr>
    </w:lvl>
    <w:lvl w:ilvl="1">
      <w:numFmt w:val="bullet"/>
      <w:lvlText w:val="-"/>
      <w:lvlJc w:val="left"/>
      <w:pPr>
        <w:ind w:left="147" w:firstLine="720"/>
      </w:pPr>
      <w:rPr>
        <w:rFonts w:ascii="Times New Roman" w:hAnsi="Times New Roman"/>
        <w:position w:val="0"/>
        <w:vertAlign w:val="baseline"/>
      </w:rPr>
    </w:lvl>
    <w:lvl w:ilvl="2">
      <w:numFmt w:val="bullet"/>
      <w:lvlText w:val="-"/>
      <w:lvlJc w:val="left"/>
      <w:pPr>
        <w:ind w:left="147" w:firstLine="1440"/>
      </w:pPr>
      <w:rPr>
        <w:rFonts w:ascii="Times New Roman" w:hAnsi="Times New Roman"/>
        <w:position w:val="0"/>
        <w:vertAlign w:val="baseline"/>
      </w:rPr>
    </w:lvl>
    <w:lvl w:ilvl="3">
      <w:numFmt w:val="bullet"/>
      <w:lvlText w:val="-"/>
      <w:lvlJc w:val="left"/>
      <w:pPr>
        <w:ind w:left="147" w:firstLine="2160"/>
      </w:pPr>
      <w:rPr>
        <w:rFonts w:ascii="Times New Roman" w:hAnsi="Times New Roman"/>
        <w:position w:val="0"/>
        <w:vertAlign w:val="baseline"/>
      </w:rPr>
    </w:lvl>
    <w:lvl w:ilvl="4">
      <w:numFmt w:val="bullet"/>
      <w:lvlText w:val="-"/>
      <w:lvlJc w:val="left"/>
      <w:pPr>
        <w:ind w:left="147" w:firstLine="2880"/>
      </w:pPr>
      <w:rPr>
        <w:rFonts w:ascii="Times New Roman" w:hAnsi="Times New Roman"/>
        <w:position w:val="0"/>
        <w:vertAlign w:val="baseline"/>
      </w:rPr>
    </w:lvl>
    <w:lvl w:ilvl="5">
      <w:numFmt w:val="bullet"/>
      <w:lvlText w:val="-"/>
      <w:lvlJc w:val="left"/>
      <w:pPr>
        <w:ind w:left="147" w:firstLine="3600"/>
      </w:pPr>
      <w:rPr>
        <w:rFonts w:ascii="Times New Roman" w:hAnsi="Times New Roman"/>
        <w:position w:val="0"/>
        <w:vertAlign w:val="baseline"/>
      </w:rPr>
    </w:lvl>
    <w:lvl w:ilvl="6">
      <w:numFmt w:val="bullet"/>
      <w:lvlText w:val="-"/>
      <w:lvlJc w:val="left"/>
      <w:pPr>
        <w:ind w:left="147" w:firstLine="4320"/>
      </w:pPr>
      <w:rPr>
        <w:rFonts w:ascii="Times New Roman" w:hAnsi="Times New Roman"/>
        <w:position w:val="0"/>
        <w:vertAlign w:val="baseline"/>
      </w:rPr>
    </w:lvl>
    <w:lvl w:ilvl="7">
      <w:numFmt w:val="bullet"/>
      <w:lvlText w:val="-"/>
      <w:lvlJc w:val="left"/>
      <w:pPr>
        <w:ind w:left="147" w:firstLine="5040"/>
      </w:pPr>
      <w:rPr>
        <w:rFonts w:ascii="Times New Roman" w:hAnsi="Times New Roman"/>
        <w:position w:val="0"/>
        <w:vertAlign w:val="baseline"/>
      </w:rPr>
    </w:lvl>
    <w:lvl w:ilvl="8">
      <w:numFmt w:val="bullet"/>
      <w:lvlText w:val="-"/>
      <w:lvlJc w:val="left"/>
      <w:pPr>
        <w:ind w:left="147" w:firstLine="5760"/>
      </w:pPr>
      <w:rPr>
        <w:rFonts w:ascii="Times New Roman" w:hAnsi="Times New Roman"/>
        <w:position w:val="0"/>
        <w:vertAlign w:val="baseline"/>
      </w:rPr>
    </w:lvl>
  </w:abstractNum>
  <w:num w:numId="1" w16cid:durableId="1981225425">
    <w:abstractNumId w:val="5"/>
  </w:num>
  <w:num w:numId="2" w16cid:durableId="636421635">
    <w:abstractNumId w:val="0"/>
  </w:num>
  <w:num w:numId="3" w16cid:durableId="15814846">
    <w:abstractNumId w:val="4"/>
  </w:num>
  <w:num w:numId="4" w16cid:durableId="1739356582">
    <w:abstractNumId w:val="2"/>
  </w:num>
  <w:num w:numId="5" w16cid:durableId="1442410808">
    <w:abstractNumId w:val="3"/>
  </w:num>
  <w:num w:numId="6" w16cid:durableId="1169321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hideSpellingErrors/>
  <w:hideGrammaticalErrors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00B"/>
    <w:rsid w:val="00000AC3"/>
    <w:rsid w:val="00AB0937"/>
    <w:rsid w:val="00E9700B"/>
    <w:rsid w:val="00EF3CD9"/>
    <w:rsid w:val="00F8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274F"/>
  <w15:docId w15:val="{DA9ACC9C-4B5E-489C-829B-93A3B3D3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Corpo"/>
    <w:pPr>
      <w:keepNext/>
      <w:widowControl/>
      <w:outlineLvl w:val="0"/>
    </w:pPr>
    <w:rPr>
      <w:rFonts w:ascii="Helvetica" w:eastAsia="ヒラギノ角ゴ Pro W3" w:hAnsi="Helvetica" w:cs="Helvetica"/>
      <w:b/>
      <w:color w:val="000000"/>
      <w:sz w:val="36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rpo">
    <w:name w:val="Corpo"/>
    <w:pPr>
      <w:widowControl/>
    </w:pPr>
    <w:rPr>
      <w:rFonts w:ascii="Helvetica" w:eastAsia="ヒラギノ角ゴ Pro W3" w:hAnsi="Helvetica" w:cs="Helvetica"/>
      <w:color w:val="000000"/>
      <w:szCs w:val="20"/>
      <w:lang w:bidi="ar-SA"/>
    </w:rPr>
  </w:style>
  <w:style w:type="paragraph" w:customStyle="1" w:styleId="Body1">
    <w:name w:val="Body 1"/>
    <w:pPr>
      <w:widowControl/>
    </w:pPr>
    <w:rPr>
      <w:rFonts w:ascii="Helvetica" w:eastAsia="Arial Unicode MS" w:hAnsi="Helvetica" w:cs="Helvetica"/>
      <w:color w:val="000000"/>
      <w:szCs w:val="20"/>
      <w:lang w:bidi="ar-SA"/>
    </w:rPr>
  </w:style>
  <w:style w:type="paragraph" w:styleId="NormaleWeb">
    <w:name w:val="Normal (Web)"/>
    <w:basedOn w:val="Standard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ist0">
    <w:name w:val="List 0"/>
    <w:basedOn w:val="Standard"/>
    <w:pPr>
      <w:numPr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iletestocorrente">
    <w:name w:val="Stile testo corrente"/>
    <w:basedOn w:val="Standard"/>
    <w:pPr>
      <w:suppressAutoHyphens w:val="0"/>
      <w:spacing w:after="0" w:line="240" w:lineRule="exact"/>
      <w:ind w:left="1588"/>
      <w:jc w:val="both"/>
    </w:pPr>
    <w:rPr>
      <w:rFonts w:ascii="Arial" w:eastAsia="Cambria" w:hAnsi="Arial" w:cs="Times New Roman"/>
      <w:sz w:val="20"/>
      <w:szCs w:val="24"/>
    </w:rPr>
  </w:style>
  <w:style w:type="paragraph" w:customStyle="1" w:styleId="testonews">
    <w:name w:val="testonews"/>
    <w:basedOn w:val="Standard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Standard"/>
    <w:pPr>
      <w:suppressAutoHyphens w:val="0"/>
      <w:spacing w:after="0" w:line="240" w:lineRule="auto"/>
      <w:ind w:left="720"/>
    </w:pPr>
    <w:rPr>
      <w:rFonts w:ascii="Cambria" w:eastAsia="MS Mincho" w:hAnsi="Cambria" w:cs="Times New Roman"/>
      <w:sz w:val="24"/>
      <w:szCs w:val="24"/>
    </w:rPr>
  </w:style>
  <w:style w:type="paragraph" w:styleId="IndirizzoHTML">
    <w:name w:val="HTML Address"/>
    <w:basedOn w:val="Standard"/>
    <w:pPr>
      <w:suppressAutoHyphens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WW8Num1z0">
    <w:name w:val="WW8Num1z0"/>
    <w:rPr>
      <w:position w:val="0"/>
      <w:vertAlign w:val="baseline"/>
    </w:rPr>
  </w:style>
  <w:style w:type="character" w:customStyle="1" w:styleId="WW8Num2z0">
    <w:name w:val="WW8Num2z0"/>
    <w:rPr>
      <w:position w:val="0"/>
      <w:vertAlign w:val="baseline"/>
    </w:rPr>
  </w:style>
  <w:style w:type="character" w:customStyle="1" w:styleId="WW8Num3z0">
    <w:name w:val="WW8Num3z0"/>
    <w:rPr>
      <w:position w:val="0"/>
      <w:vertAlign w:val="baseline"/>
    </w:rPr>
  </w:style>
  <w:style w:type="character" w:customStyle="1" w:styleId="WW8Num4z0">
    <w:name w:val="WW8Num4z0"/>
    <w:rPr>
      <w:position w:val="0"/>
      <w:vertAlign w:val="baseline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atterepredefinitoparagrafo1">
    <w:name w:val="Carattere predefinito paragrafo1"/>
  </w:style>
  <w:style w:type="character" w:customStyle="1" w:styleId="Carattere2">
    <w:name w:val="Carattere2"/>
    <w:basedOn w:val="Caratterepredefinitoparagrafo1"/>
  </w:style>
  <w:style w:type="character" w:customStyle="1" w:styleId="Carattere1">
    <w:name w:val="Carattere1"/>
    <w:basedOn w:val="Caratterepredefinitoparagrafo1"/>
  </w:style>
  <w:style w:type="character" w:customStyle="1" w:styleId="Carattere">
    <w:name w:val="Carattere"/>
    <w:rPr>
      <w:rFonts w:ascii="Tahoma" w:hAnsi="Tahoma" w:cs="Tahoma"/>
      <w:sz w:val="16"/>
      <w:szCs w:val="16"/>
    </w:rPr>
  </w:style>
  <w:style w:type="character" w:customStyle="1" w:styleId="textexposedshow">
    <w:name w:val="text_exposed_show"/>
  </w:style>
  <w:style w:type="character" w:customStyle="1" w:styleId="apple-converted-space">
    <w:name w:val="apple-converted-space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orpotestoCarattere">
    <w:name w:val="Corpo testo Carattere"/>
    <w:rPr>
      <w:rFonts w:ascii="Calibri" w:eastAsia="Calibri" w:hAnsi="Calibri" w:cs="Calibri"/>
      <w:sz w:val="22"/>
      <w:szCs w:val="22"/>
    </w:rPr>
  </w:style>
  <w:style w:type="character" w:customStyle="1" w:styleId="IndirizzoHTMLCarattere">
    <w:name w:val="Indirizzo HTML Carattere"/>
    <w:rPr>
      <w:i/>
      <w:iCs/>
      <w:sz w:val="24"/>
      <w:szCs w:val="24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Grafica</dc:creator>
  <cp:lastModifiedBy>Clara Minissale</cp:lastModifiedBy>
  <cp:revision>2</cp:revision>
  <cp:lastPrinted>2022-03-01T13:54:00Z</cp:lastPrinted>
  <dcterms:created xsi:type="dcterms:W3CDTF">2023-01-31T11:32:00Z</dcterms:created>
  <dcterms:modified xsi:type="dcterms:W3CDTF">2023-01-31T11:32:00Z</dcterms:modified>
</cp:coreProperties>
</file>